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47" w:rsidRDefault="00973447" w:rsidP="00022F78">
      <w:pPr>
        <w:rPr>
          <w:b/>
          <w:color w:val="1F497D" w:themeColor="text2"/>
          <w:sz w:val="72"/>
          <w:szCs w:val="72"/>
        </w:rPr>
      </w:pPr>
      <w:r>
        <w:rPr>
          <w:b/>
          <w:noProof/>
          <w:color w:val="1F497D" w:themeColor="text2"/>
          <w:sz w:val="72"/>
          <w:szCs w:val="72"/>
        </w:rPr>
        <w:drawing>
          <wp:inline distT="0" distB="0" distL="0" distR="0" wp14:anchorId="73119437" wp14:editId="046FF154">
            <wp:extent cx="380210" cy="8229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_reviewing_patient_information_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210" cy="822960"/>
                    </a:xfrm>
                    <a:prstGeom prst="rect">
                      <a:avLst/>
                    </a:prstGeom>
                  </pic:spPr>
                </pic:pic>
              </a:graphicData>
            </a:graphic>
          </wp:inline>
        </w:drawing>
      </w:r>
    </w:p>
    <w:p w:rsidR="008E43E7" w:rsidRDefault="008E43E7" w:rsidP="008E43E7">
      <w:pPr>
        <w:jc w:val="center"/>
        <w:rPr>
          <w:b/>
          <w:sz w:val="48"/>
          <w:szCs w:val="48"/>
        </w:rPr>
      </w:pPr>
      <w:r w:rsidRPr="0074472F">
        <w:rPr>
          <w:b/>
          <w:sz w:val="48"/>
          <w:szCs w:val="48"/>
          <w:highlight w:val="cyan"/>
        </w:rPr>
        <w:t>IC PARISH NURSE NEWSLETTER</w:t>
      </w:r>
    </w:p>
    <w:p w:rsidR="00973447" w:rsidRPr="008E43E7" w:rsidRDefault="00712E25" w:rsidP="008E43E7">
      <w:pPr>
        <w:jc w:val="center"/>
        <w:rPr>
          <w:b/>
          <w:sz w:val="48"/>
          <w:szCs w:val="48"/>
        </w:rPr>
      </w:pPr>
      <w:r w:rsidRPr="008E43E7">
        <w:rPr>
          <w:b/>
          <w:sz w:val="24"/>
          <w:szCs w:val="24"/>
        </w:rPr>
        <w:t>Spring</w:t>
      </w:r>
      <w:r>
        <w:rPr>
          <w:b/>
          <w:sz w:val="48"/>
          <w:szCs w:val="48"/>
        </w:rPr>
        <w:t xml:space="preserve"> </w:t>
      </w:r>
      <w:r w:rsidRPr="00973447">
        <w:rPr>
          <w:b/>
          <w:sz w:val="24"/>
          <w:szCs w:val="24"/>
        </w:rPr>
        <w:t>2014</w:t>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t xml:space="preserve">Volume 1 Issue </w:t>
      </w:r>
      <w:r w:rsidR="008E43E7">
        <w:rPr>
          <w:b/>
          <w:sz w:val="24"/>
          <w:szCs w:val="24"/>
        </w:rPr>
        <w:t>2</w:t>
      </w:r>
      <w:r w:rsidR="00973447">
        <w:rPr>
          <w:b/>
          <w:sz w:val="28"/>
          <w:szCs w:val="28"/>
        </w:rPr>
        <w:tab/>
      </w:r>
    </w:p>
    <w:p w:rsidR="006B086D" w:rsidRPr="00761291" w:rsidRDefault="00973447" w:rsidP="00B90672">
      <w:pPr>
        <w:rPr>
          <w:b/>
          <w:sz w:val="24"/>
          <w:szCs w:val="24"/>
        </w:rPr>
      </w:pPr>
      <w:r w:rsidRPr="00B90672">
        <w:rPr>
          <w:b/>
          <w:sz w:val="24"/>
          <w:szCs w:val="24"/>
        </w:rPr>
        <w:t>IC PARISH NURSE M</w:t>
      </w:r>
      <w:r w:rsidR="00B54695" w:rsidRPr="00B90672">
        <w:rPr>
          <w:b/>
          <w:sz w:val="24"/>
          <w:szCs w:val="24"/>
        </w:rPr>
        <w:t>ISSION</w:t>
      </w:r>
      <w:r w:rsidRPr="00B90672">
        <w:rPr>
          <w:b/>
          <w:sz w:val="24"/>
          <w:szCs w:val="24"/>
        </w:rPr>
        <w:t xml:space="preserve"> S</w:t>
      </w:r>
      <w:r w:rsidR="00B54695" w:rsidRPr="00B90672">
        <w:rPr>
          <w:b/>
          <w:sz w:val="24"/>
          <w:szCs w:val="24"/>
        </w:rPr>
        <w:t>TATEMENT</w:t>
      </w:r>
      <w:r w:rsidRPr="00B90672">
        <w:rPr>
          <w:b/>
          <w:sz w:val="24"/>
          <w:szCs w:val="24"/>
        </w:rPr>
        <w:t>:  To enhance the overall health of our parishioners (mind, body, spirit) with a focus on integrating the practice of faith with the practice of nursing.</w:t>
      </w:r>
    </w:p>
    <w:p w:rsidR="008E43E7" w:rsidRDefault="008E43E7" w:rsidP="00B90672">
      <w:pPr>
        <w:rPr>
          <w:b/>
          <w:sz w:val="24"/>
          <w:szCs w:val="24"/>
        </w:rPr>
      </w:pPr>
      <w:r w:rsidRPr="008E43E7">
        <w:rPr>
          <w:b/>
          <w:sz w:val="24"/>
          <w:szCs w:val="24"/>
        </w:rPr>
        <w:t xml:space="preserve">We hope you enjoyed the first issue of the newsletter and found the information helpful and informative. </w:t>
      </w:r>
      <w:r>
        <w:rPr>
          <w:b/>
          <w:sz w:val="24"/>
          <w:szCs w:val="24"/>
        </w:rPr>
        <w:t xml:space="preserve"> W</w:t>
      </w:r>
      <w:r w:rsidR="00761291">
        <w:rPr>
          <w:b/>
          <w:sz w:val="24"/>
          <w:szCs w:val="24"/>
        </w:rPr>
        <w:t>e</w:t>
      </w:r>
      <w:r>
        <w:rPr>
          <w:b/>
          <w:sz w:val="24"/>
          <w:szCs w:val="24"/>
        </w:rPr>
        <w:t xml:space="preserve"> know that t</w:t>
      </w:r>
      <w:r w:rsidR="00761291">
        <w:rPr>
          <w:b/>
          <w:sz w:val="24"/>
          <w:szCs w:val="24"/>
        </w:rPr>
        <w:t xml:space="preserve">his newsletter was published shortly after the first one but our goal is to produce a newsletter quarterly. The next one will not be out until July. </w:t>
      </w:r>
      <w:r w:rsidRPr="008E43E7">
        <w:rPr>
          <w:b/>
          <w:sz w:val="24"/>
          <w:szCs w:val="24"/>
        </w:rPr>
        <w:t xml:space="preserve">We continue to plan for the programs to be offered once the Parish Center is available for use.  </w:t>
      </w:r>
      <w:r>
        <w:rPr>
          <w:b/>
          <w:sz w:val="24"/>
          <w:szCs w:val="24"/>
        </w:rPr>
        <w:t>At the present time, the programs being considered for presentation are:</w:t>
      </w:r>
    </w:p>
    <w:p w:rsidR="008E43E7" w:rsidRDefault="008E43E7" w:rsidP="008E43E7">
      <w:pPr>
        <w:pStyle w:val="ListParagraph"/>
        <w:numPr>
          <w:ilvl w:val="0"/>
          <w:numId w:val="7"/>
        </w:numPr>
        <w:rPr>
          <w:b/>
          <w:sz w:val="24"/>
          <w:szCs w:val="24"/>
        </w:rPr>
      </w:pPr>
      <w:r>
        <w:rPr>
          <w:b/>
          <w:sz w:val="24"/>
          <w:szCs w:val="24"/>
        </w:rPr>
        <w:t>Choices for End of Life Care that embrace the teachings of the Church regarding respect for life</w:t>
      </w:r>
    </w:p>
    <w:p w:rsidR="008E43E7" w:rsidRDefault="008E43E7" w:rsidP="008E43E7">
      <w:pPr>
        <w:pStyle w:val="ListParagraph"/>
        <w:numPr>
          <w:ilvl w:val="0"/>
          <w:numId w:val="7"/>
        </w:numPr>
        <w:rPr>
          <w:b/>
          <w:sz w:val="24"/>
          <w:szCs w:val="24"/>
        </w:rPr>
      </w:pPr>
      <w:r>
        <w:rPr>
          <w:b/>
          <w:sz w:val="24"/>
          <w:szCs w:val="24"/>
        </w:rPr>
        <w:t>Diabetes care</w:t>
      </w:r>
    </w:p>
    <w:p w:rsidR="008E43E7" w:rsidRDefault="008E43E7" w:rsidP="008E43E7">
      <w:pPr>
        <w:pStyle w:val="ListParagraph"/>
        <w:numPr>
          <w:ilvl w:val="0"/>
          <w:numId w:val="7"/>
        </w:numPr>
        <w:rPr>
          <w:b/>
          <w:sz w:val="24"/>
          <w:szCs w:val="24"/>
        </w:rPr>
      </w:pPr>
      <w:r>
        <w:rPr>
          <w:b/>
          <w:sz w:val="24"/>
          <w:szCs w:val="24"/>
        </w:rPr>
        <w:t>Nutrition</w:t>
      </w:r>
    </w:p>
    <w:p w:rsidR="008E43E7" w:rsidRDefault="008E43E7" w:rsidP="008E43E7">
      <w:pPr>
        <w:pStyle w:val="ListParagraph"/>
        <w:numPr>
          <w:ilvl w:val="0"/>
          <w:numId w:val="7"/>
        </w:numPr>
        <w:rPr>
          <w:b/>
          <w:sz w:val="24"/>
          <w:szCs w:val="24"/>
        </w:rPr>
      </w:pPr>
      <w:r>
        <w:rPr>
          <w:b/>
          <w:sz w:val="24"/>
          <w:szCs w:val="24"/>
        </w:rPr>
        <w:t>Exercise</w:t>
      </w:r>
    </w:p>
    <w:p w:rsidR="008E43E7" w:rsidRDefault="008E43E7" w:rsidP="008E43E7">
      <w:pPr>
        <w:pStyle w:val="ListParagraph"/>
        <w:numPr>
          <w:ilvl w:val="0"/>
          <w:numId w:val="7"/>
        </w:numPr>
        <w:rPr>
          <w:b/>
          <w:sz w:val="24"/>
          <w:szCs w:val="24"/>
        </w:rPr>
      </w:pPr>
      <w:r>
        <w:rPr>
          <w:b/>
          <w:sz w:val="24"/>
          <w:szCs w:val="24"/>
        </w:rPr>
        <w:t>Stress Managemen</w:t>
      </w:r>
      <w:r w:rsidRPr="008E43E7">
        <w:rPr>
          <w:b/>
          <w:sz w:val="24"/>
          <w:szCs w:val="24"/>
        </w:rPr>
        <w:t>t</w:t>
      </w:r>
    </w:p>
    <w:p w:rsidR="008E43E7" w:rsidRDefault="008E43E7" w:rsidP="008E43E7">
      <w:pPr>
        <w:pStyle w:val="ListParagraph"/>
        <w:numPr>
          <w:ilvl w:val="0"/>
          <w:numId w:val="7"/>
        </w:numPr>
        <w:rPr>
          <w:b/>
          <w:sz w:val="24"/>
          <w:szCs w:val="24"/>
        </w:rPr>
      </w:pPr>
      <w:r>
        <w:rPr>
          <w:b/>
          <w:sz w:val="24"/>
          <w:szCs w:val="24"/>
        </w:rPr>
        <w:t>Grief Support</w:t>
      </w:r>
    </w:p>
    <w:p w:rsidR="008E43E7" w:rsidRDefault="008E43E7" w:rsidP="008E43E7">
      <w:pPr>
        <w:pStyle w:val="ListParagraph"/>
        <w:numPr>
          <w:ilvl w:val="0"/>
          <w:numId w:val="7"/>
        </w:numPr>
        <w:rPr>
          <w:b/>
          <w:sz w:val="24"/>
          <w:szCs w:val="24"/>
        </w:rPr>
      </w:pPr>
      <w:r>
        <w:rPr>
          <w:b/>
          <w:sz w:val="24"/>
          <w:szCs w:val="24"/>
        </w:rPr>
        <w:t>Caregiver care</w:t>
      </w:r>
    </w:p>
    <w:p w:rsidR="008E43E7" w:rsidRDefault="008E43E7" w:rsidP="008E43E7">
      <w:pPr>
        <w:pStyle w:val="ListParagraph"/>
        <w:numPr>
          <w:ilvl w:val="0"/>
          <w:numId w:val="7"/>
        </w:numPr>
        <w:rPr>
          <w:b/>
          <w:sz w:val="24"/>
          <w:szCs w:val="24"/>
        </w:rPr>
      </w:pPr>
      <w:r>
        <w:rPr>
          <w:b/>
          <w:sz w:val="24"/>
          <w:szCs w:val="24"/>
        </w:rPr>
        <w:t>CPR Class</w:t>
      </w:r>
    </w:p>
    <w:p w:rsidR="008E43E7" w:rsidRDefault="008E43E7" w:rsidP="008E43E7">
      <w:pPr>
        <w:pStyle w:val="ListParagraph"/>
        <w:numPr>
          <w:ilvl w:val="0"/>
          <w:numId w:val="7"/>
        </w:numPr>
        <w:rPr>
          <w:b/>
          <w:sz w:val="24"/>
          <w:szCs w:val="24"/>
        </w:rPr>
      </w:pPr>
      <w:r>
        <w:rPr>
          <w:b/>
          <w:sz w:val="24"/>
          <w:szCs w:val="24"/>
        </w:rPr>
        <w:t>First Aid Class</w:t>
      </w:r>
    </w:p>
    <w:p w:rsidR="008E43E7" w:rsidRDefault="008E43E7" w:rsidP="008E43E7">
      <w:pPr>
        <w:rPr>
          <w:b/>
          <w:sz w:val="24"/>
          <w:szCs w:val="24"/>
        </w:rPr>
      </w:pPr>
      <w:r>
        <w:rPr>
          <w:b/>
          <w:sz w:val="24"/>
          <w:szCs w:val="24"/>
        </w:rPr>
        <w:t xml:space="preserve">We are also happy to say that we have had some parish members with expertise in some of these fields come forward and agree to assist with these presentations.  We are </w:t>
      </w:r>
      <w:r w:rsidR="00712E25">
        <w:rPr>
          <w:b/>
          <w:sz w:val="24"/>
          <w:szCs w:val="24"/>
        </w:rPr>
        <w:t>exploring some</w:t>
      </w:r>
      <w:r>
        <w:rPr>
          <w:b/>
          <w:sz w:val="24"/>
          <w:szCs w:val="24"/>
        </w:rPr>
        <w:t xml:space="preserve"> funding possibilities </w:t>
      </w:r>
      <w:r w:rsidR="00712E25">
        <w:rPr>
          <w:b/>
          <w:sz w:val="24"/>
          <w:szCs w:val="24"/>
        </w:rPr>
        <w:t>for bringing</w:t>
      </w:r>
      <w:r>
        <w:rPr>
          <w:b/>
          <w:sz w:val="24"/>
          <w:szCs w:val="24"/>
        </w:rPr>
        <w:t xml:space="preserve"> in a nationally known CATHOLIC speaker </w:t>
      </w:r>
      <w:r w:rsidR="00712E25">
        <w:rPr>
          <w:b/>
          <w:sz w:val="24"/>
          <w:szCs w:val="24"/>
        </w:rPr>
        <w:t>to present</w:t>
      </w:r>
      <w:r>
        <w:rPr>
          <w:b/>
          <w:sz w:val="24"/>
          <w:szCs w:val="24"/>
        </w:rPr>
        <w:t xml:space="preserve"> a program regarding stress management and would welcome any assistance in this area.</w:t>
      </w:r>
    </w:p>
    <w:p w:rsidR="00761291" w:rsidRDefault="00761291" w:rsidP="008E43E7">
      <w:pPr>
        <w:rPr>
          <w:b/>
          <w:sz w:val="24"/>
          <w:szCs w:val="24"/>
        </w:rPr>
      </w:pPr>
    </w:p>
    <w:p w:rsidR="00761291" w:rsidRPr="00761291" w:rsidRDefault="00761291" w:rsidP="00761291">
      <w:pPr>
        <w:pBdr>
          <w:top w:val="single" w:sz="4" w:space="1" w:color="auto"/>
          <w:left w:val="single" w:sz="4" w:space="4" w:color="auto"/>
          <w:bottom w:val="single" w:sz="4" w:space="1" w:color="auto"/>
          <w:right w:val="single" w:sz="4" w:space="4" w:color="auto"/>
        </w:pBdr>
        <w:jc w:val="center"/>
        <w:rPr>
          <w:b/>
          <w:sz w:val="40"/>
          <w:szCs w:val="40"/>
        </w:rPr>
      </w:pPr>
      <w:r w:rsidRPr="00761291">
        <w:rPr>
          <w:b/>
          <w:sz w:val="40"/>
          <w:szCs w:val="40"/>
        </w:rPr>
        <w:t>PLEASE JOIN</w:t>
      </w:r>
      <w:r>
        <w:rPr>
          <w:b/>
          <w:sz w:val="40"/>
          <w:szCs w:val="40"/>
        </w:rPr>
        <w:t xml:space="preserve"> </w:t>
      </w:r>
      <w:r w:rsidRPr="00761291">
        <w:rPr>
          <w:b/>
          <w:sz w:val="40"/>
          <w:szCs w:val="40"/>
        </w:rPr>
        <w:t>US</w:t>
      </w:r>
    </w:p>
    <w:p w:rsidR="003859D9" w:rsidRPr="00B90672" w:rsidRDefault="003859D9" w:rsidP="003859D9">
      <w:pPr>
        <w:rPr>
          <w:sz w:val="24"/>
          <w:szCs w:val="24"/>
        </w:rPr>
      </w:pPr>
      <w:r w:rsidRPr="00B90672">
        <w:rPr>
          <w:sz w:val="24"/>
          <w:szCs w:val="24"/>
        </w:rPr>
        <w:t xml:space="preserve"> We would love to have more nurses join us. We meet on the 3</w:t>
      </w:r>
      <w:r w:rsidRPr="00B90672">
        <w:rPr>
          <w:sz w:val="24"/>
          <w:szCs w:val="24"/>
          <w:vertAlign w:val="superscript"/>
        </w:rPr>
        <w:t>rd</w:t>
      </w:r>
      <w:r w:rsidRPr="00B90672">
        <w:rPr>
          <w:sz w:val="24"/>
          <w:szCs w:val="24"/>
        </w:rPr>
        <w:t xml:space="preserve"> Thursday of each month at 10AM in the Parish Center.  </w:t>
      </w:r>
      <w:r w:rsidRPr="00B90672">
        <w:rPr>
          <w:b/>
          <w:sz w:val="24"/>
          <w:szCs w:val="24"/>
        </w:rPr>
        <w:t>YOU DO NOT HAVE TO HAVE AN ACTIVE LICENSE TO PARTICIPATE</w:t>
      </w:r>
      <w:r w:rsidRPr="00B90672">
        <w:rPr>
          <w:sz w:val="24"/>
          <w:szCs w:val="24"/>
        </w:rPr>
        <w:t>. If you are unable to attend the meetings but would like to help w</w:t>
      </w:r>
      <w:r>
        <w:rPr>
          <w:sz w:val="24"/>
          <w:szCs w:val="24"/>
        </w:rPr>
        <w:t>ith activities, please contact Theresa White at 304-623-1302 or Joyce Rabanal at 304-623-6517</w:t>
      </w:r>
    </w:p>
    <w:p w:rsidR="003859D9" w:rsidRDefault="003859D9" w:rsidP="00022F78">
      <w:pPr>
        <w:rPr>
          <w:b/>
          <w:sz w:val="28"/>
          <w:szCs w:val="28"/>
        </w:rPr>
      </w:pPr>
    </w:p>
    <w:p w:rsidR="003859D9" w:rsidRPr="00B90672" w:rsidRDefault="003859D9" w:rsidP="003859D9">
      <w:pPr>
        <w:pBdr>
          <w:top w:val="single" w:sz="4" w:space="1" w:color="auto"/>
          <w:left w:val="single" w:sz="4" w:space="4" w:color="auto"/>
          <w:bottom w:val="single" w:sz="4" w:space="1" w:color="auto"/>
          <w:right w:val="single" w:sz="4" w:space="4" w:color="auto"/>
        </w:pBdr>
        <w:jc w:val="center"/>
        <w:rPr>
          <w:b/>
          <w:sz w:val="32"/>
          <w:szCs w:val="32"/>
        </w:rPr>
      </w:pPr>
      <w:r w:rsidRPr="00B90672">
        <w:rPr>
          <w:b/>
          <w:sz w:val="32"/>
          <w:szCs w:val="32"/>
        </w:rPr>
        <w:lastRenderedPageBreak/>
        <w:t>HEALTH TIPS FOR THIS QUARTER</w:t>
      </w:r>
    </w:p>
    <w:p w:rsidR="003859D9" w:rsidRDefault="003859D9" w:rsidP="00022F78">
      <w:pPr>
        <w:rPr>
          <w:b/>
          <w:sz w:val="28"/>
          <w:szCs w:val="28"/>
        </w:rPr>
      </w:pPr>
      <w:r>
        <w:rPr>
          <w:b/>
          <w:sz w:val="28"/>
          <w:szCs w:val="28"/>
        </w:rPr>
        <w:t>APRIL</w:t>
      </w:r>
      <w:r w:rsidR="00215D2A">
        <w:rPr>
          <w:b/>
          <w:noProof/>
          <w:sz w:val="28"/>
          <w:szCs w:val="28"/>
        </w:rPr>
        <w:drawing>
          <wp:inline distT="0" distB="0" distL="0" distR="0">
            <wp:extent cx="314325" cy="340995"/>
            <wp:effectExtent l="0" t="0" r="9525" b="1905"/>
            <wp:docPr id="2" name="Picture 2" descr="C:\Users\Theresa.Theresa-PC.000\AppData\Local\Microsoft\Windows\Temporary Internet Files\Content.IE5\FNJYXRS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esa.Theresa-PC.000\AppData\Local\Microsoft\Windows\Temporary Internet Files\Content.IE5\FNJYXRSF\dglxasset[1].as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765" cy="341472"/>
                    </a:xfrm>
                    <a:prstGeom prst="rect">
                      <a:avLst/>
                    </a:prstGeom>
                    <a:noFill/>
                    <a:ln>
                      <a:noFill/>
                    </a:ln>
                  </pic:spPr>
                </pic:pic>
              </a:graphicData>
            </a:graphic>
          </wp:inline>
        </w:drawing>
      </w:r>
    </w:p>
    <w:p w:rsidR="003859D9" w:rsidRDefault="003859D9" w:rsidP="00022F78">
      <w:pPr>
        <w:rPr>
          <w:sz w:val="24"/>
          <w:szCs w:val="24"/>
        </w:rPr>
      </w:pPr>
      <w:r w:rsidRPr="00053E3F">
        <w:rPr>
          <w:b/>
          <w:sz w:val="24"/>
          <w:szCs w:val="24"/>
        </w:rPr>
        <w:t>April is Alcohol Awareness Month.</w:t>
      </w:r>
      <w:r w:rsidRPr="003859D9">
        <w:rPr>
          <w:sz w:val="24"/>
          <w:szCs w:val="24"/>
        </w:rPr>
        <w:t xml:space="preserve">  Drinking too much increases a person’s risk of injuries, violence, accidents, liver disease and some cancers. If you are drinking too much, you can improve your health by cutting back or quitting.  Here are some strategies to help you cut back or stop drinking:</w:t>
      </w:r>
    </w:p>
    <w:p w:rsidR="003859D9" w:rsidRDefault="003859D9" w:rsidP="003859D9">
      <w:pPr>
        <w:pStyle w:val="ListParagraph"/>
        <w:numPr>
          <w:ilvl w:val="0"/>
          <w:numId w:val="8"/>
        </w:numPr>
        <w:rPr>
          <w:sz w:val="24"/>
          <w:szCs w:val="24"/>
        </w:rPr>
      </w:pPr>
      <w:r>
        <w:rPr>
          <w:sz w:val="24"/>
          <w:szCs w:val="24"/>
        </w:rPr>
        <w:t>Limit your drinking to no more than 1 drink per day for women or 2 drinks per day for men</w:t>
      </w:r>
    </w:p>
    <w:p w:rsidR="003859D9" w:rsidRDefault="003859D9" w:rsidP="003859D9">
      <w:pPr>
        <w:pStyle w:val="ListParagraph"/>
        <w:numPr>
          <w:ilvl w:val="0"/>
          <w:numId w:val="8"/>
        </w:numPr>
        <w:rPr>
          <w:sz w:val="24"/>
          <w:szCs w:val="24"/>
        </w:rPr>
      </w:pPr>
      <w:r>
        <w:rPr>
          <w:sz w:val="24"/>
          <w:szCs w:val="24"/>
        </w:rPr>
        <w:t>Keep track of how much you drink</w:t>
      </w:r>
    </w:p>
    <w:p w:rsidR="003859D9" w:rsidRDefault="003859D9" w:rsidP="003859D9">
      <w:pPr>
        <w:pStyle w:val="ListParagraph"/>
        <w:numPr>
          <w:ilvl w:val="0"/>
          <w:numId w:val="8"/>
        </w:numPr>
        <w:rPr>
          <w:sz w:val="24"/>
          <w:szCs w:val="24"/>
        </w:rPr>
      </w:pPr>
      <w:r>
        <w:rPr>
          <w:sz w:val="24"/>
          <w:szCs w:val="24"/>
        </w:rPr>
        <w:t>Don’t drink when you are upset</w:t>
      </w:r>
    </w:p>
    <w:p w:rsidR="003859D9" w:rsidRDefault="003859D9" w:rsidP="003859D9">
      <w:pPr>
        <w:pStyle w:val="ListParagraph"/>
        <w:numPr>
          <w:ilvl w:val="0"/>
          <w:numId w:val="8"/>
        </w:numPr>
        <w:rPr>
          <w:sz w:val="24"/>
          <w:szCs w:val="24"/>
        </w:rPr>
      </w:pPr>
      <w:r>
        <w:rPr>
          <w:sz w:val="24"/>
          <w:szCs w:val="24"/>
        </w:rPr>
        <w:t>Avoid places where people drink a lot</w:t>
      </w:r>
    </w:p>
    <w:p w:rsidR="003859D9" w:rsidRDefault="003859D9" w:rsidP="003859D9">
      <w:pPr>
        <w:pStyle w:val="ListParagraph"/>
        <w:numPr>
          <w:ilvl w:val="0"/>
          <w:numId w:val="8"/>
        </w:numPr>
        <w:rPr>
          <w:sz w:val="24"/>
          <w:szCs w:val="24"/>
        </w:rPr>
      </w:pPr>
      <w:r>
        <w:rPr>
          <w:sz w:val="24"/>
          <w:szCs w:val="24"/>
        </w:rPr>
        <w:t>Make a list of reasons not to drink</w:t>
      </w:r>
    </w:p>
    <w:p w:rsidR="00515B37" w:rsidRDefault="00515B37" w:rsidP="003859D9">
      <w:pPr>
        <w:rPr>
          <w:sz w:val="24"/>
          <w:szCs w:val="24"/>
        </w:rPr>
      </w:pPr>
      <w:r>
        <w:rPr>
          <w:sz w:val="24"/>
          <w:szCs w:val="24"/>
        </w:rPr>
        <w:t>If you are concerned about someone else’s drinking, offer to help</w:t>
      </w:r>
    </w:p>
    <w:p w:rsidR="00515B37" w:rsidRPr="00D654B0" w:rsidRDefault="00515B37" w:rsidP="003859D9">
      <w:pPr>
        <w:rPr>
          <w:sz w:val="28"/>
          <w:szCs w:val="28"/>
        </w:rPr>
      </w:pPr>
      <w:r w:rsidRPr="00515B37">
        <w:rPr>
          <w:b/>
          <w:sz w:val="28"/>
          <w:szCs w:val="28"/>
        </w:rPr>
        <w:t>MAY</w:t>
      </w:r>
      <w:r w:rsidR="00215D2A">
        <w:rPr>
          <w:b/>
          <w:sz w:val="28"/>
          <w:szCs w:val="28"/>
        </w:rPr>
        <w:t xml:space="preserve">    </w:t>
      </w:r>
      <w:r w:rsidR="00D654B0">
        <w:rPr>
          <w:b/>
          <w:sz w:val="28"/>
          <w:szCs w:val="28"/>
        </w:rPr>
        <w:t xml:space="preserve"> </w:t>
      </w:r>
      <w:r w:rsidR="00215D2A" w:rsidRPr="00D654B0">
        <w:rPr>
          <w:noProof/>
          <w:sz w:val="28"/>
          <w:szCs w:val="28"/>
        </w:rPr>
        <w:drawing>
          <wp:inline distT="0" distB="0" distL="0" distR="0" wp14:anchorId="5EA266F9" wp14:editId="17553C32">
            <wp:extent cx="641410" cy="790575"/>
            <wp:effectExtent l="0" t="0" r="6350" b="0"/>
            <wp:docPr id="5" name="Picture 5" descr="C:\Users\Theresa.Theresa-PC.000\AppData\Local\Microsoft\Windows\Temporary Internet Files\Content.IE5\6JMB9NUL\MC9004404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resa.Theresa-PC.000\AppData\Local\Microsoft\Windows\Temporary Internet Files\Content.IE5\6JMB9NUL\MC900440405[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410" cy="790575"/>
                    </a:xfrm>
                    <a:prstGeom prst="rect">
                      <a:avLst/>
                    </a:prstGeom>
                    <a:noFill/>
                    <a:ln>
                      <a:noFill/>
                    </a:ln>
                  </pic:spPr>
                </pic:pic>
              </a:graphicData>
            </a:graphic>
          </wp:inline>
        </w:drawing>
      </w:r>
    </w:p>
    <w:p w:rsidR="00053E3F" w:rsidRDefault="00053E3F" w:rsidP="003859D9">
      <w:pPr>
        <w:rPr>
          <w:sz w:val="24"/>
          <w:szCs w:val="24"/>
        </w:rPr>
      </w:pPr>
      <w:r w:rsidRPr="00053E3F">
        <w:rPr>
          <w:b/>
          <w:sz w:val="24"/>
          <w:szCs w:val="24"/>
        </w:rPr>
        <w:t>May is Melanoma/Skin Cancer Detection and Prevention Month.</w:t>
      </w:r>
      <w:r>
        <w:rPr>
          <w:b/>
          <w:sz w:val="24"/>
          <w:szCs w:val="24"/>
        </w:rPr>
        <w:t xml:space="preserve"> </w:t>
      </w:r>
      <w:r>
        <w:rPr>
          <w:sz w:val="24"/>
          <w:szCs w:val="24"/>
        </w:rPr>
        <w:t xml:space="preserve"> Skin cancer </w:t>
      </w:r>
      <w:r w:rsidR="008F57DF">
        <w:rPr>
          <w:sz w:val="24"/>
          <w:szCs w:val="24"/>
        </w:rPr>
        <w:t>accounts for nearly 50% of all cancer reported in the United States. The secret to surviving skin cancer is to know your skin. Early detection before it spreads is crucial for successful treatment. What you can do:</w:t>
      </w:r>
    </w:p>
    <w:p w:rsidR="008F57DF" w:rsidRPr="008F57DF" w:rsidRDefault="008F57DF" w:rsidP="008F57DF">
      <w:pPr>
        <w:pStyle w:val="ListParagraph"/>
        <w:numPr>
          <w:ilvl w:val="0"/>
          <w:numId w:val="15"/>
        </w:numPr>
        <w:rPr>
          <w:sz w:val="24"/>
          <w:szCs w:val="24"/>
        </w:rPr>
      </w:pPr>
      <w:r w:rsidRPr="008F57DF">
        <w:rPr>
          <w:sz w:val="24"/>
          <w:szCs w:val="24"/>
        </w:rPr>
        <w:t>Regularly check your skin for new spots or changes to existing ones:</w:t>
      </w:r>
    </w:p>
    <w:p w:rsidR="008F57DF" w:rsidRDefault="008F57DF" w:rsidP="008F57DF">
      <w:pPr>
        <w:pStyle w:val="ListParagraph"/>
        <w:numPr>
          <w:ilvl w:val="0"/>
          <w:numId w:val="14"/>
        </w:numPr>
        <w:rPr>
          <w:sz w:val="24"/>
          <w:szCs w:val="24"/>
        </w:rPr>
      </w:pPr>
      <w:r>
        <w:rPr>
          <w:sz w:val="24"/>
          <w:szCs w:val="24"/>
        </w:rPr>
        <w:t>Growing moles</w:t>
      </w:r>
    </w:p>
    <w:p w:rsidR="008F57DF" w:rsidRDefault="008F57DF" w:rsidP="008F57DF">
      <w:pPr>
        <w:pStyle w:val="ListParagraph"/>
        <w:numPr>
          <w:ilvl w:val="0"/>
          <w:numId w:val="14"/>
        </w:numPr>
        <w:rPr>
          <w:sz w:val="24"/>
          <w:szCs w:val="24"/>
        </w:rPr>
      </w:pPr>
      <w:r>
        <w:rPr>
          <w:sz w:val="24"/>
          <w:szCs w:val="24"/>
        </w:rPr>
        <w:t>Unusual looking moles or growths</w:t>
      </w:r>
    </w:p>
    <w:p w:rsidR="008F57DF" w:rsidRDefault="008F57DF" w:rsidP="008F57DF">
      <w:pPr>
        <w:pStyle w:val="ListParagraph"/>
        <w:numPr>
          <w:ilvl w:val="0"/>
          <w:numId w:val="14"/>
        </w:numPr>
        <w:rPr>
          <w:sz w:val="24"/>
          <w:szCs w:val="24"/>
        </w:rPr>
      </w:pPr>
      <w:r>
        <w:rPr>
          <w:sz w:val="24"/>
          <w:szCs w:val="24"/>
        </w:rPr>
        <w:t xml:space="preserve">Odd shaped or non- uniform </w:t>
      </w:r>
    </w:p>
    <w:p w:rsidR="008F57DF" w:rsidRDefault="008F57DF" w:rsidP="003859D9">
      <w:pPr>
        <w:pStyle w:val="ListParagraph"/>
        <w:numPr>
          <w:ilvl w:val="0"/>
          <w:numId w:val="14"/>
        </w:numPr>
        <w:rPr>
          <w:sz w:val="24"/>
          <w:szCs w:val="24"/>
        </w:rPr>
      </w:pPr>
      <w:r w:rsidRPr="008F57DF">
        <w:rPr>
          <w:sz w:val="24"/>
          <w:szCs w:val="24"/>
        </w:rPr>
        <w:t>Variation in color or uneven border</w:t>
      </w:r>
    </w:p>
    <w:p w:rsidR="008F57DF" w:rsidRDefault="008F57DF" w:rsidP="003859D9">
      <w:pPr>
        <w:pStyle w:val="ListParagraph"/>
        <w:numPr>
          <w:ilvl w:val="0"/>
          <w:numId w:val="14"/>
        </w:numPr>
        <w:rPr>
          <w:sz w:val="24"/>
          <w:szCs w:val="24"/>
        </w:rPr>
      </w:pPr>
      <w:r>
        <w:rPr>
          <w:sz w:val="24"/>
          <w:szCs w:val="24"/>
        </w:rPr>
        <w:t>Moles or growths that itch, bleed, fell painful or won’t heal</w:t>
      </w:r>
    </w:p>
    <w:p w:rsidR="008F57DF" w:rsidRDefault="008F57DF" w:rsidP="008F57DF">
      <w:pPr>
        <w:pStyle w:val="ListParagraph"/>
        <w:numPr>
          <w:ilvl w:val="0"/>
          <w:numId w:val="15"/>
        </w:numPr>
        <w:rPr>
          <w:sz w:val="24"/>
          <w:szCs w:val="24"/>
        </w:rPr>
      </w:pPr>
      <w:r>
        <w:rPr>
          <w:sz w:val="24"/>
          <w:szCs w:val="24"/>
        </w:rPr>
        <w:t>Make an appointment to see a dermatologist</w:t>
      </w:r>
    </w:p>
    <w:p w:rsidR="008F57DF" w:rsidRDefault="008F57DF" w:rsidP="008F57DF">
      <w:pPr>
        <w:pStyle w:val="ListParagraph"/>
        <w:numPr>
          <w:ilvl w:val="0"/>
          <w:numId w:val="15"/>
        </w:numPr>
        <w:rPr>
          <w:sz w:val="24"/>
          <w:szCs w:val="24"/>
        </w:rPr>
      </w:pPr>
      <w:r>
        <w:rPr>
          <w:sz w:val="24"/>
          <w:szCs w:val="24"/>
        </w:rPr>
        <w:t>STOP TANNING. PERIOD!</w:t>
      </w:r>
    </w:p>
    <w:p w:rsidR="008F57DF" w:rsidRDefault="008F57DF" w:rsidP="008F57DF">
      <w:pPr>
        <w:pStyle w:val="ListParagraph"/>
        <w:numPr>
          <w:ilvl w:val="0"/>
          <w:numId w:val="15"/>
        </w:numPr>
        <w:rPr>
          <w:sz w:val="24"/>
          <w:szCs w:val="24"/>
        </w:rPr>
      </w:pPr>
      <w:r>
        <w:rPr>
          <w:sz w:val="24"/>
          <w:szCs w:val="24"/>
        </w:rPr>
        <w:t>Use sunscreen everyday</w:t>
      </w:r>
    </w:p>
    <w:p w:rsidR="008F57DF" w:rsidRDefault="008F57DF" w:rsidP="008F57DF">
      <w:pPr>
        <w:pStyle w:val="ListParagraph"/>
        <w:numPr>
          <w:ilvl w:val="0"/>
          <w:numId w:val="15"/>
        </w:numPr>
        <w:rPr>
          <w:sz w:val="24"/>
          <w:szCs w:val="24"/>
        </w:rPr>
      </w:pPr>
      <w:r>
        <w:rPr>
          <w:sz w:val="24"/>
          <w:szCs w:val="24"/>
        </w:rPr>
        <w:t>Enjoy the outdoors when the sun is less intense</w:t>
      </w:r>
    </w:p>
    <w:p w:rsidR="008F57DF" w:rsidRDefault="008F57DF" w:rsidP="008F57DF">
      <w:pPr>
        <w:pStyle w:val="ListParagraph"/>
        <w:numPr>
          <w:ilvl w:val="0"/>
          <w:numId w:val="15"/>
        </w:numPr>
        <w:rPr>
          <w:sz w:val="24"/>
          <w:szCs w:val="24"/>
        </w:rPr>
      </w:pPr>
      <w:r>
        <w:rPr>
          <w:sz w:val="24"/>
          <w:szCs w:val="24"/>
        </w:rPr>
        <w:t>Take advantage of free cancer screenings</w:t>
      </w:r>
    </w:p>
    <w:p w:rsidR="008F57DF" w:rsidRPr="008F57DF" w:rsidRDefault="008F57DF" w:rsidP="008F57DF">
      <w:pPr>
        <w:rPr>
          <w:sz w:val="24"/>
          <w:szCs w:val="24"/>
        </w:rPr>
      </w:pPr>
      <w:r>
        <w:rPr>
          <w:sz w:val="24"/>
          <w:szCs w:val="24"/>
        </w:rPr>
        <w:t>Remember the only dumb question is the one not asked. If you have any questions or concerns about spots on your skin, ask your physician.</w:t>
      </w:r>
    </w:p>
    <w:p w:rsidR="008F57DF" w:rsidRPr="008F57DF" w:rsidRDefault="0034738B" w:rsidP="008F57DF">
      <w:pPr>
        <w:ind w:left="1080"/>
        <w:rPr>
          <w:sz w:val="24"/>
          <w:szCs w:val="24"/>
        </w:rPr>
      </w:pPr>
      <w:r w:rsidRPr="00D654B0">
        <w:rPr>
          <w:sz w:val="28"/>
          <w:szCs w:val="28"/>
        </w:rPr>
        <w:t xml:space="preserve">Thank you to </w:t>
      </w:r>
      <w:r w:rsidRPr="00D654B0">
        <w:rPr>
          <w:b/>
          <w:sz w:val="28"/>
          <w:szCs w:val="28"/>
        </w:rPr>
        <w:t>Dr. Franz</w:t>
      </w:r>
      <w:r w:rsidRPr="00D654B0">
        <w:rPr>
          <w:sz w:val="28"/>
          <w:szCs w:val="28"/>
        </w:rPr>
        <w:t xml:space="preserve"> for providing th</w:t>
      </w:r>
      <w:r>
        <w:rPr>
          <w:sz w:val="28"/>
          <w:szCs w:val="28"/>
        </w:rPr>
        <w:t>is skin care</w:t>
      </w:r>
      <w:r w:rsidRPr="00D654B0">
        <w:rPr>
          <w:sz w:val="28"/>
          <w:szCs w:val="28"/>
        </w:rPr>
        <w:t xml:space="preserve"> information</w:t>
      </w:r>
      <w:r>
        <w:rPr>
          <w:b/>
          <w:sz w:val="28"/>
          <w:szCs w:val="28"/>
        </w:rPr>
        <w:t xml:space="preserve"> </w:t>
      </w:r>
      <w:bookmarkStart w:id="0" w:name="_GoBack"/>
      <w:r w:rsidRPr="0034738B">
        <w:rPr>
          <w:sz w:val="28"/>
          <w:szCs w:val="28"/>
        </w:rPr>
        <w:t>for</w:t>
      </w:r>
      <w:bookmarkEnd w:id="0"/>
      <w:r w:rsidRPr="00D654B0">
        <w:rPr>
          <w:sz w:val="28"/>
          <w:szCs w:val="28"/>
        </w:rPr>
        <w:t xml:space="preserve"> the newsletter   </w:t>
      </w:r>
      <w:r w:rsidRPr="00D654B0">
        <w:rPr>
          <w:noProof/>
          <w:sz w:val="28"/>
          <w:szCs w:val="28"/>
        </w:rPr>
        <w:t xml:space="preserve">      </w:t>
      </w:r>
    </w:p>
    <w:p w:rsidR="00D654B0" w:rsidRDefault="00D654B0" w:rsidP="00053E3F">
      <w:pPr>
        <w:rPr>
          <w:b/>
          <w:sz w:val="24"/>
          <w:szCs w:val="24"/>
        </w:rPr>
      </w:pPr>
    </w:p>
    <w:p w:rsidR="004472AD" w:rsidRDefault="00053E3F" w:rsidP="00053E3F">
      <w:pPr>
        <w:rPr>
          <w:sz w:val="24"/>
          <w:szCs w:val="24"/>
        </w:rPr>
      </w:pPr>
      <w:r w:rsidRPr="00067A86">
        <w:rPr>
          <w:b/>
          <w:sz w:val="24"/>
          <w:szCs w:val="24"/>
        </w:rPr>
        <w:lastRenderedPageBreak/>
        <w:t>May is also National Physical Fitness and Sports Month.</w:t>
      </w:r>
      <w:r>
        <w:rPr>
          <w:sz w:val="24"/>
          <w:szCs w:val="24"/>
        </w:rPr>
        <w:t xml:space="preserve">  The weather is nice so get out and get active.  Regular physical activity increases your chances of living a longer, healthier life and reduces your risk for heart attack, diabetes, stroke, high blood pressure and some types of cancer.</w:t>
      </w:r>
      <w:r w:rsidR="004472AD">
        <w:rPr>
          <w:sz w:val="24"/>
          <w:szCs w:val="24"/>
        </w:rPr>
        <w:t xml:space="preserve"> Physical activity is for </w:t>
      </w:r>
      <w:r w:rsidR="00712E25">
        <w:rPr>
          <w:sz w:val="24"/>
          <w:szCs w:val="24"/>
        </w:rPr>
        <w:t>everyone.</w:t>
      </w:r>
      <w:r w:rsidR="004472AD">
        <w:rPr>
          <w:sz w:val="24"/>
          <w:szCs w:val="24"/>
        </w:rPr>
        <w:t xml:space="preserve">  No matter what shape you are in, you can find activities that work for you.</w:t>
      </w:r>
      <w:r>
        <w:rPr>
          <w:sz w:val="24"/>
          <w:szCs w:val="24"/>
        </w:rPr>
        <w:t xml:space="preserve">  </w:t>
      </w:r>
      <w:r w:rsidR="004472AD">
        <w:rPr>
          <w:sz w:val="24"/>
          <w:szCs w:val="24"/>
        </w:rPr>
        <w:t xml:space="preserve">Recommended </w:t>
      </w:r>
      <w:r>
        <w:rPr>
          <w:sz w:val="24"/>
          <w:szCs w:val="24"/>
        </w:rPr>
        <w:t>Physical Activity Guidelines for Adults</w:t>
      </w:r>
      <w:r w:rsidR="004472AD">
        <w:rPr>
          <w:sz w:val="24"/>
          <w:szCs w:val="24"/>
        </w:rPr>
        <w:t xml:space="preserve"> include:</w:t>
      </w:r>
    </w:p>
    <w:p w:rsidR="00053E3F" w:rsidRDefault="004472AD" w:rsidP="004472AD">
      <w:pPr>
        <w:pStyle w:val="ListParagraph"/>
        <w:numPr>
          <w:ilvl w:val="0"/>
          <w:numId w:val="10"/>
        </w:numPr>
        <w:rPr>
          <w:sz w:val="24"/>
          <w:szCs w:val="24"/>
        </w:rPr>
      </w:pPr>
      <w:r>
        <w:rPr>
          <w:sz w:val="24"/>
          <w:szCs w:val="24"/>
        </w:rPr>
        <w:t>Striving for 2 ½ hours of moderate aerobic activity per week.  These activities include: walking fast, dancing, swimming and raking leaves</w:t>
      </w:r>
    </w:p>
    <w:p w:rsidR="004472AD" w:rsidRPr="004472AD" w:rsidRDefault="004472AD" w:rsidP="004472AD">
      <w:pPr>
        <w:pStyle w:val="ListParagraph"/>
        <w:numPr>
          <w:ilvl w:val="0"/>
          <w:numId w:val="10"/>
        </w:numPr>
        <w:rPr>
          <w:sz w:val="24"/>
          <w:szCs w:val="24"/>
        </w:rPr>
      </w:pPr>
      <w:r>
        <w:rPr>
          <w:sz w:val="24"/>
          <w:szCs w:val="24"/>
        </w:rPr>
        <w:t>Doing muscle strengthening activities such as lifting weights and using exercise bands at least 2 days per week.</w:t>
      </w:r>
    </w:p>
    <w:p w:rsidR="00515B37" w:rsidRPr="00515B37" w:rsidRDefault="004472AD" w:rsidP="003859D9">
      <w:pPr>
        <w:rPr>
          <w:b/>
          <w:sz w:val="24"/>
          <w:szCs w:val="24"/>
        </w:rPr>
      </w:pPr>
      <w:r>
        <w:rPr>
          <w:b/>
          <w:sz w:val="24"/>
          <w:szCs w:val="24"/>
        </w:rPr>
        <w:t>Remember to get advice from your health care provider before beginning any exercise routine</w:t>
      </w:r>
    </w:p>
    <w:p w:rsidR="003859D9" w:rsidRDefault="003859D9" w:rsidP="003859D9">
      <w:pPr>
        <w:ind w:left="360"/>
        <w:rPr>
          <w:sz w:val="24"/>
          <w:szCs w:val="24"/>
        </w:rPr>
      </w:pPr>
    </w:p>
    <w:p w:rsidR="00215D2A" w:rsidRPr="003859D9" w:rsidRDefault="00215D2A" w:rsidP="003859D9">
      <w:pPr>
        <w:ind w:left="360"/>
        <w:rPr>
          <w:sz w:val="24"/>
          <w:szCs w:val="24"/>
        </w:rPr>
      </w:pPr>
    </w:p>
    <w:p w:rsidR="003859D9" w:rsidRDefault="004472AD" w:rsidP="00022F78">
      <w:pPr>
        <w:rPr>
          <w:b/>
          <w:sz w:val="28"/>
          <w:szCs w:val="28"/>
        </w:rPr>
      </w:pPr>
      <w:r>
        <w:rPr>
          <w:b/>
          <w:sz w:val="28"/>
          <w:szCs w:val="28"/>
        </w:rPr>
        <w:t>JUNE</w:t>
      </w:r>
      <w:r w:rsidR="00215D2A">
        <w:rPr>
          <w:b/>
          <w:sz w:val="28"/>
          <w:szCs w:val="28"/>
        </w:rPr>
        <w:t xml:space="preserve"> </w:t>
      </w:r>
      <w:r w:rsidR="003D2F38">
        <w:rPr>
          <w:b/>
          <w:noProof/>
          <w:sz w:val="28"/>
          <w:szCs w:val="28"/>
        </w:rPr>
        <w:drawing>
          <wp:inline distT="0" distB="0" distL="0" distR="0">
            <wp:extent cx="371475" cy="264290"/>
            <wp:effectExtent l="0" t="0" r="0" b="2540"/>
            <wp:docPr id="7" name="Picture 7" descr="C:\Users\Theresa.Theresa-PC.000\AppData\Local\Microsoft\Windows\Temporary Internet Files\Content.IE5\6DAA500I\MP900321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eresa.Theresa-PC.000\AppData\Local\Microsoft\Windows\Temporary Internet Files\Content.IE5\6DAA500I\MP90032107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858" cy="265274"/>
                    </a:xfrm>
                    <a:prstGeom prst="rect">
                      <a:avLst/>
                    </a:prstGeom>
                    <a:noFill/>
                    <a:ln>
                      <a:noFill/>
                    </a:ln>
                  </pic:spPr>
                </pic:pic>
              </a:graphicData>
            </a:graphic>
          </wp:inline>
        </w:drawing>
      </w:r>
    </w:p>
    <w:p w:rsidR="004472AD" w:rsidRDefault="004472AD" w:rsidP="004472AD">
      <w:pPr>
        <w:rPr>
          <w:sz w:val="24"/>
          <w:szCs w:val="24"/>
        </w:rPr>
      </w:pPr>
      <w:r w:rsidRPr="004472AD">
        <w:rPr>
          <w:b/>
          <w:sz w:val="24"/>
          <w:szCs w:val="24"/>
        </w:rPr>
        <w:t xml:space="preserve">June is National Safety Month.  </w:t>
      </w:r>
      <w:r w:rsidRPr="004472AD">
        <w:rPr>
          <w:sz w:val="24"/>
          <w:szCs w:val="24"/>
        </w:rPr>
        <w:t>There are many components to safety but we will focus on home safety. Check your home for:</w:t>
      </w:r>
    </w:p>
    <w:p w:rsidR="004472AD" w:rsidRDefault="004472AD" w:rsidP="004472AD">
      <w:pPr>
        <w:pStyle w:val="ListParagraph"/>
        <w:numPr>
          <w:ilvl w:val="0"/>
          <w:numId w:val="12"/>
        </w:numPr>
        <w:rPr>
          <w:sz w:val="24"/>
          <w:szCs w:val="24"/>
        </w:rPr>
      </w:pPr>
      <w:r>
        <w:rPr>
          <w:sz w:val="24"/>
          <w:szCs w:val="24"/>
        </w:rPr>
        <w:t>Proper operation and placement of smoke and carbon dioxide detectors</w:t>
      </w:r>
    </w:p>
    <w:p w:rsidR="004472AD" w:rsidRDefault="004472AD" w:rsidP="004472AD">
      <w:pPr>
        <w:pStyle w:val="ListParagraph"/>
        <w:numPr>
          <w:ilvl w:val="0"/>
          <w:numId w:val="12"/>
        </w:numPr>
        <w:rPr>
          <w:sz w:val="24"/>
          <w:szCs w:val="24"/>
        </w:rPr>
      </w:pPr>
      <w:r>
        <w:rPr>
          <w:sz w:val="24"/>
          <w:szCs w:val="24"/>
        </w:rPr>
        <w:t>Stair lighting</w:t>
      </w:r>
    </w:p>
    <w:p w:rsidR="004472AD" w:rsidRDefault="004472AD" w:rsidP="004472AD">
      <w:pPr>
        <w:pStyle w:val="ListParagraph"/>
        <w:numPr>
          <w:ilvl w:val="0"/>
          <w:numId w:val="12"/>
        </w:numPr>
        <w:rPr>
          <w:sz w:val="24"/>
          <w:szCs w:val="24"/>
        </w:rPr>
      </w:pPr>
      <w:r>
        <w:rPr>
          <w:sz w:val="24"/>
          <w:szCs w:val="24"/>
        </w:rPr>
        <w:t>Placement of handrails</w:t>
      </w:r>
    </w:p>
    <w:p w:rsidR="004472AD" w:rsidRDefault="004472AD" w:rsidP="004472AD">
      <w:pPr>
        <w:pStyle w:val="ListParagraph"/>
        <w:numPr>
          <w:ilvl w:val="0"/>
          <w:numId w:val="12"/>
        </w:numPr>
        <w:rPr>
          <w:sz w:val="24"/>
          <w:szCs w:val="24"/>
        </w:rPr>
      </w:pPr>
      <w:r>
        <w:rPr>
          <w:sz w:val="24"/>
          <w:szCs w:val="24"/>
        </w:rPr>
        <w:t>Lighting of walkways and entrances</w:t>
      </w:r>
    </w:p>
    <w:p w:rsidR="004472AD" w:rsidRDefault="004472AD" w:rsidP="004472AD">
      <w:pPr>
        <w:pStyle w:val="ListParagraph"/>
        <w:numPr>
          <w:ilvl w:val="0"/>
          <w:numId w:val="12"/>
        </w:numPr>
        <w:rPr>
          <w:sz w:val="24"/>
          <w:szCs w:val="24"/>
        </w:rPr>
      </w:pPr>
      <w:r>
        <w:rPr>
          <w:sz w:val="24"/>
          <w:szCs w:val="24"/>
        </w:rPr>
        <w:t>Non slip rugs</w:t>
      </w:r>
    </w:p>
    <w:p w:rsidR="004472AD" w:rsidRDefault="004472AD" w:rsidP="004472AD">
      <w:pPr>
        <w:pStyle w:val="ListParagraph"/>
        <w:numPr>
          <w:ilvl w:val="0"/>
          <w:numId w:val="12"/>
        </w:numPr>
        <w:rPr>
          <w:sz w:val="24"/>
          <w:szCs w:val="24"/>
        </w:rPr>
      </w:pPr>
      <w:r>
        <w:rPr>
          <w:sz w:val="24"/>
          <w:szCs w:val="24"/>
        </w:rPr>
        <w:t>Appropriate wiring</w:t>
      </w:r>
    </w:p>
    <w:p w:rsidR="004472AD" w:rsidRDefault="004472AD" w:rsidP="004472AD">
      <w:pPr>
        <w:pStyle w:val="ListParagraph"/>
        <w:numPr>
          <w:ilvl w:val="0"/>
          <w:numId w:val="12"/>
        </w:numPr>
        <w:rPr>
          <w:sz w:val="24"/>
          <w:szCs w:val="24"/>
        </w:rPr>
      </w:pPr>
      <w:r>
        <w:rPr>
          <w:sz w:val="24"/>
          <w:szCs w:val="24"/>
        </w:rPr>
        <w:t>Storage of toxic or poisonous substances</w:t>
      </w:r>
    </w:p>
    <w:p w:rsidR="004472AD" w:rsidRDefault="004472AD" w:rsidP="004472AD">
      <w:pPr>
        <w:pStyle w:val="ListParagraph"/>
        <w:numPr>
          <w:ilvl w:val="0"/>
          <w:numId w:val="12"/>
        </w:numPr>
        <w:rPr>
          <w:sz w:val="24"/>
          <w:szCs w:val="24"/>
        </w:rPr>
      </w:pPr>
      <w:r>
        <w:rPr>
          <w:sz w:val="24"/>
          <w:szCs w:val="24"/>
        </w:rPr>
        <w:t>Well stocked First Aid Kit</w:t>
      </w:r>
    </w:p>
    <w:p w:rsidR="003859D9" w:rsidRDefault="004472AD" w:rsidP="00022F78">
      <w:pPr>
        <w:pStyle w:val="ListParagraph"/>
        <w:numPr>
          <w:ilvl w:val="0"/>
          <w:numId w:val="12"/>
        </w:numPr>
        <w:rPr>
          <w:sz w:val="24"/>
          <w:szCs w:val="24"/>
        </w:rPr>
      </w:pPr>
      <w:r>
        <w:rPr>
          <w:sz w:val="24"/>
          <w:szCs w:val="24"/>
        </w:rPr>
        <w:t>Location of phone numbers for family, health care provider, Emergency Room, Ambulance, Poison  Control Center close to phone</w:t>
      </w:r>
    </w:p>
    <w:p w:rsidR="00067A86" w:rsidRDefault="00067A86" w:rsidP="00022F78">
      <w:pPr>
        <w:pStyle w:val="ListParagraph"/>
        <w:numPr>
          <w:ilvl w:val="0"/>
          <w:numId w:val="12"/>
        </w:numPr>
        <w:rPr>
          <w:sz w:val="24"/>
          <w:szCs w:val="24"/>
        </w:rPr>
      </w:pPr>
      <w:r>
        <w:rPr>
          <w:sz w:val="24"/>
          <w:szCs w:val="24"/>
        </w:rPr>
        <w:t xml:space="preserve">Be sure that someone is aware of your current medical conditions and medications you are taking.  </w:t>
      </w:r>
      <w:r w:rsidR="00D654B0">
        <w:rPr>
          <w:sz w:val="24"/>
          <w:szCs w:val="24"/>
        </w:rPr>
        <w:t>Have</w:t>
      </w:r>
      <w:r>
        <w:rPr>
          <w:sz w:val="24"/>
          <w:szCs w:val="24"/>
        </w:rPr>
        <w:t xml:space="preserve"> that person’s contact information close to the phone.</w:t>
      </w:r>
    </w:p>
    <w:p w:rsidR="003D2F38" w:rsidRDefault="003D2F38" w:rsidP="00022F78">
      <w:pPr>
        <w:pStyle w:val="ListParagraph"/>
        <w:numPr>
          <w:ilvl w:val="0"/>
          <w:numId w:val="12"/>
        </w:numPr>
        <w:rPr>
          <w:sz w:val="24"/>
          <w:szCs w:val="24"/>
        </w:rPr>
      </w:pPr>
      <w:r>
        <w:rPr>
          <w:sz w:val="24"/>
          <w:szCs w:val="24"/>
        </w:rPr>
        <w:t>Have appropriate fire extinguishers located in kitchens</w:t>
      </w:r>
    </w:p>
    <w:p w:rsidR="00215D2A" w:rsidRDefault="00215D2A" w:rsidP="00215D2A">
      <w:pPr>
        <w:pStyle w:val="ListParagraph"/>
        <w:rPr>
          <w:b/>
          <w:sz w:val="24"/>
          <w:szCs w:val="24"/>
        </w:rPr>
      </w:pPr>
    </w:p>
    <w:p w:rsidR="00215D2A" w:rsidRPr="00215D2A" w:rsidRDefault="00215D2A" w:rsidP="00215D2A">
      <w:pPr>
        <w:pStyle w:val="ListParagraph"/>
        <w:rPr>
          <w:b/>
          <w:sz w:val="24"/>
          <w:szCs w:val="24"/>
        </w:rPr>
      </w:pPr>
      <w:r w:rsidRPr="00215D2A">
        <w:rPr>
          <w:b/>
          <w:sz w:val="24"/>
          <w:szCs w:val="24"/>
        </w:rPr>
        <w:t>The information</w:t>
      </w:r>
      <w:r>
        <w:rPr>
          <w:b/>
          <w:sz w:val="24"/>
          <w:szCs w:val="24"/>
        </w:rPr>
        <w:t xml:space="preserve"> presented in this</w:t>
      </w:r>
      <w:r w:rsidRPr="00215D2A">
        <w:rPr>
          <w:b/>
          <w:sz w:val="24"/>
          <w:szCs w:val="24"/>
        </w:rPr>
        <w:t xml:space="preserve"> </w:t>
      </w:r>
      <w:r>
        <w:rPr>
          <w:b/>
          <w:sz w:val="24"/>
          <w:szCs w:val="24"/>
        </w:rPr>
        <w:t xml:space="preserve">newsletter </w:t>
      </w:r>
      <w:r w:rsidRPr="00215D2A">
        <w:rPr>
          <w:b/>
          <w:sz w:val="24"/>
          <w:szCs w:val="24"/>
        </w:rPr>
        <w:t>is for general knowledge and is not a substitute for medical advice or treatment.  Questions about any specific condition or patient should be referred to a licensed physician or practitioner.</w:t>
      </w:r>
    </w:p>
    <w:p w:rsidR="00215D2A" w:rsidRPr="00215D2A" w:rsidRDefault="00215D2A" w:rsidP="00215D2A">
      <w:pPr>
        <w:rPr>
          <w:sz w:val="24"/>
          <w:szCs w:val="24"/>
        </w:rPr>
      </w:pPr>
    </w:p>
    <w:p w:rsidR="00D654B0" w:rsidRDefault="00D654B0" w:rsidP="00022F78">
      <w:pPr>
        <w:rPr>
          <w:b/>
          <w:sz w:val="28"/>
          <w:szCs w:val="28"/>
        </w:rPr>
      </w:pPr>
    </w:p>
    <w:p w:rsidR="00D654B0" w:rsidRDefault="00D654B0" w:rsidP="00022F78">
      <w:pPr>
        <w:rPr>
          <w:b/>
          <w:sz w:val="28"/>
          <w:szCs w:val="28"/>
        </w:rPr>
      </w:pPr>
    </w:p>
    <w:p w:rsidR="00D654B0" w:rsidRDefault="00D654B0" w:rsidP="00022F78">
      <w:pPr>
        <w:rPr>
          <w:b/>
          <w:sz w:val="28"/>
          <w:szCs w:val="28"/>
        </w:rPr>
      </w:pPr>
    </w:p>
    <w:p w:rsidR="006B086D" w:rsidRDefault="006B086D" w:rsidP="00022F78">
      <w:pPr>
        <w:rPr>
          <w:b/>
          <w:sz w:val="28"/>
          <w:szCs w:val="28"/>
        </w:rPr>
      </w:pPr>
      <w:r w:rsidRPr="00B90672">
        <w:rPr>
          <w:b/>
          <w:sz w:val="28"/>
          <w:szCs w:val="28"/>
        </w:rPr>
        <w:t>IMPORTANT FUTURE DATES:</w:t>
      </w:r>
    </w:p>
    <w:p w:rsidR="00215D2A" w:rsidRDefault="00215D2A" w:rsidP="00215D2A">
      <w:pPr>
        <w:rPr>
          <w:b/>
          <w:sz w:val="28"/>
          <w:szCs w:val="28"/>
        </w:rPr>
      </w:pPr>
      <w:r w:rsidRPr="00B90672">
        <w:rPr>
          <w:b/>
          <w:sz w:val="28"/>
          <w:szCs w:val="28"/>
        </w:rPr>
        <w:t>Blood Pressure Screening after all Masses</w:t>
      </w:r>
      <w:r>
        <w:rPr>
          <w:b/>
          <w:sz w:val="28"/>
          <w:szCs w:val="28"/>
        </w:rPr>
        <w:t>:</w:t>
      </w:r>
    </w:p>
    <w:p w:rsidR="00215D2A" w:rsidRPr="00B90672" w:rsidRDefault="00215D2A" w:rsidP="00022F78">
      <w:pPr>
        <w:rPr>
          <w:b/>
          <w:sz w:val="28"/>
          <w:szCs w:val="28"/>
        </w:rPr>
      </w:pPr>
      <w:r>
        <w:rPr>
          <w:b/>
          <w:sz w:val="28"/>
          <w:szCs w:val="28"/>
        </w:rPr>
        <w:t>April 26 and 27</w:t>
      </w:r>
    </w:p>
    <w:p w:rsidR="00215D2A" w:rsidRDefault="00215D2A" w:rsidP="00022F78">
      <w:pPr>
        <w:rPr>
          <w:b/>
          <w:sz w:val="28"/>
          <w:szCs w:val="28"/>
        </w:rPr>
      </w:pPr>
      <w:r>
        <w:rPr>
          <w:b/>
          <w:sz w:val="28"/>
          <w:szCs w:val="28"/>
        </w:rPr>
        <w:t>May 24 and 25</w:t>
      </w:r>
    </w:p>
    <w:p w:rsidR="00215D2A" w:rsidRPr="00B90672" w:rsidRDefault="00215D2A" w:rsidP="00022F78">
      <w:pPr>
        <w:rPr>
          <w:b/>
          <w:sz w:val="28"/>
          <w:szCs w:val="28"/>
        </w:rPr>
      </w:pPr>
      <w:r>
        <w:rPr>
          <w:b/>
          <w:sz w:val="28"/>
          <w:szCs w:val="28"/>
        </w:rPr>
        <w:t>June 28 and 29</w:t>
      </w:r>
    </w:p>
    <w:p w:rsidR="006B086D" w:rsidRPr="00B90672" w:rsidRDefault="006B086D" w:rsidP="00022F78">
      <w:pPr>
        <w:rPr>
          <w:b/>
          <w:sz w:val="28"/>
          <w:szCs w:val="28"/>
        </w:rPr>
      </w:pPr>
      <w:r w:rsidRPr="00B90672">
        <w:rPr>
          <w:b/>
          <w:sz w:val="28"/>
          <w:szCs w:val="28"/>
        </w:rPr>
        <w:t>Parish Nurse Meeting at 10AM</w:t>
      </w:r>
      <w:r w:rsidR="00AD1BFB" w:rsidRPr="00B90672">
        <w:rPr>
          <w:b/>
          <w:sz w:val="28"/>
          <w:szCs w:val="28"/>
        </w:rPr>
        <w:t xml:space="preserve"> </w:t>
      </w:r>
      <w:r w:rsidRPr="00B90672">
        <w:rPr>
          <w:b/>
          <w:sz w:val="28"/>
          <w:szCs w:val="28"/>
        </w:rPr>
        <w:t>in</w:t>
      </w:r>
      <w:r w:rsidR="00215D2A">
        <w:rPr>
          <w:b/>
          <w:sz w:val="28"/>
          <w:szCs w:val="28"/>
        </w:rPr>
        <w:t xml:space="preserve"> </w:t>
      </w:r>
      <w:r w:rsidRPr="00B90672">
        <w:rPr>
          <w:b/>
          <w:sz w:val="28"/>
          <w:szCs w:val="28"/>
        </w:rPr>
        <w:t>the Parish Center</w:t>
      </w:r>
    </w:p>
    <w:p w:rsidR="006B086D" w:rsidRDefault="00215D2A" w:rsidP="00022F78">
      <w:pPr>
        <w:rPr>
          <w:b/>
          <w:sz w:val="28"/>
          <w:szCs w:val="28"/>
        </w:rPr>
      </w:pPr>
      <w:r w:rsidRPr="00215D2A">
        <w:rPr>
          <w:b/>
          <w:sz w:val="28"/>
          <w:szCs w:val="28"/>
        </w:rPr>
        <w:t>April 17</w:t>
      </w:r>
    </w:p>
    <w:p w:rsidR="00215D2A" w:rsidRDefault="00215D2A" w:rsidP="00022F78">
      <w:pPr>
        <w:rPr>
          <w:b/>
          <w:sz w:val="28"/>
          <w:szCs w:val="28"/>
        </w:rPr>
      </w:pPr>
      <w:r>
        <w:rPr>
          <w:b/>
          <w:sz w:val="28"/>
          <w:szCs w:val="28"/>
        </w:rPr>
        <w:t xml:space="preserve">May 15 </w:t>
      </w:r>
    </w:p>
    <w:p w:rsidR="00215D2A" w:rsidRPr="00215D2A" w:rsidRDefault="00215D2A" w:rsidP="00022F78">
      <w:pPr>
        <w:rPr>
          <w:b/>
          <w:sz w:val="28"/>
          <w:szCs w:val="28"/>
        </w:rPr>
      </w:pPr>
      <w:r>
        <w:rPr>
          <w:b/>
          <w:sz w:val="28"/>
          <w:szCs w:val="28"/>
        </w:rPr>
        <w:t>June 19</w:t>
      </w:r>
    </w:p>
    <w:p w:rsidR="006B086D" w:rsidRDefault="006B086D" w:rsidP="00022F78">
      <w:pPr>
        <w:rPr>
          <w:b/>
          <w:sz w:val="36"/>
          <w:szCs w:val="36"/>
        </w:rPr>
      </w:pPr>
    </w:p>
    <w:p w:rsidR="00022F78" w:rsidRDefault="00022F78" w:rsidP="00022F78">
      <w:pPr>
        <w:rPr>
          <w:b/>
          <w:sz w:val="36"/>
          <w:szCs w:val="36"/>
        </w:rPr>
      </w:pPr>
    </w:p>
    <w:p w:rsidR="00215D2A" w:rsidRPr="00B90672" w:rsidRDefault="00215D2A" w:rsidP="00215D2A">
      <w:pPr>
        <w:pBdr>
          <w:top w:val="single" w:sz="4" w:space="1" w:color="auto"/>
          <w:left w:val="single" w:sz="4" w:space="4" w:color="auto"/>
          <w:bottom w:val="single" w:sz="4" w:space="1" w:color="auto"/>
          <w:right w:val="single" w:sz="4" w:space="4" w:color="auto"/>
        </w:pBdr>
        <w:jc w:val="center"/>
        <w:rPr>
          <w:b/>
          <w:sz w:val="32"/>
          <w:szCs w:val="32"/>
        </w:rPr>
      </w:pPr>
      <w:r w:rsidRPr="00B90672">
        <w:rPr>
          <w:b/>
          <w:sz w:val="32"/>
          <w:szCs w:val="32"/>
        </w:rPr>
        <w:t>HEALTHY RECIPES</w:t>
      </w:r>
    </w:p>
    <w:p w:rsidR="00022F78" w:rsidRDefault="003D2F38" w:rsidP="003D2F38">
      <w:pPr>
        <w:rPr>
          <w:b/>
          <w:sz w:val="24"/>
          <w:szCs w:val="24"/>
        </w:rPr>
      </w:pPr>
      <w:r w:rsidRPr="003D2F38">
        <w:rPr>
          <w:b/>
          <w:sz w:val="24"/>
          <w:szCs w:val="24"/>
        </w:rPr>
        <w:t xml:space="preserve">Turkey Burgers </w:t>
      </w:r>
    </w:p>
    <w:p w:rsidR="003D2F38" w:rsidRDefault="003D2F38" w:rsidP="003D2F38">
      <w:pPr>
        <w:rPr>
          <w:sz w:val="24"/>
          <w:szCs w:val="24"/>
        </w:rPr>
      </w:pPr>
      <w:r w:rsidRPr="003D2F38">
        <w:rPr>
          <w:sz w:val="24"/>
          <w:szCs w:val="24"/>
        </w:rPr>
        <w:t>¼ cup chopped green onion</w:t>
      </w:r>
      <w:r>
        <w:rPr>
          <w:sz w:val="24"/>
          <w:szCs w:val="24"/>
        </w:rPr>
        <w:tab/>
      </w:r>
      <w:r>
        <w:rPr>
          <w:sz w:val="24"/>
          <w:szCs w:val="24"/>
        </w:rPr>
        <w:tab/>
      </w:r>
      <w:r>
        <w:rPr>
          <w:sz w:val="24"/>
          <w:szCs w:val="24"/>
        </w:rPr>
        <w:tab/>
      </w:r>
      <w:r>
        <w:rPr>
          <w:sz w:val="24"/>
          <w:szCs w:val="24"/>
        </w:rPr>
        <w:tab/>
      </w:r>
    </w:p>
    <w:p w:rsidR="003D2F38" w:rsidRDefault="003D2F38" w:rsidP="003D2F38">
      <w:pPr>
        <w:rPr>
          <w:sz w:val="24"/>
          <w:szCs w:val="24"/>
        </w:rPr>
      </w:pPr>
      <w:r>
        <w:rPr>
          <w:sz w:val="24"/>
          <w:szCs w:val="24"/>
        </w:rPr>
        <w:t>2 Tablespoons fresh orange juice</w:t>
      </w:r>
      <w:r>
        <w:rPr>
          <w:sz w:val="24"/>
          <w:szCs w:val="24"/>
        </w:rPr>
        <w:tab/>
      </w:r>
      <w:r>
        <w:rPr>
          <w:sz w:val="24"/>
          <w:szCs w:val="24"/>
        </w:rPr>
        <w:tab/>
      </w:r>
      <w:r>
        <w:rPr>
          <w:sz w:val="24"/>
          <w:szCs w:val="24"/>
        </w:rPr>
        <w:tab/>
      </w:r>
      <w:r>
        <w:rPr>
          <w:sz w:val="24"/>
          <w:szCs w:val="24"/>
        </w:rPr>
        <w:tab/>
        <w:t>1 pound ground turkey breast</w:t>
      </w:r>
    </w:p>
    <w:p w:rsidR="003D2F38" w:rsidRDefault="003D2F38" w:rsidP="003D2F38">
      <w:pPr>
        <w:rPr>
          <w:sz w:val="24"/>
          <w:szCs w:val="24"/>
        </w:rPr>
      </w:pPr>
      <w:r>
        <w:rPr>
          <w:sz w:val="24"/>
          <w:szCs w:val="24"/>
        </w:rPr>
        <w:t xml:space="preserve">1 Tablespoon low sodium soy sauce </w:t>
      </w:r>
      <w:r>
        <w:rPr>
          <w:sz w:val="24"/>
          <w:szCs w:val="24"/>
        </w:rPr>
        <w:tab/>
      </w:r>
      <w:r>
        <w:rPr>
          <w:sz w:val="24"/>
          <w:szCs w:val="24"/>
        </w:rPr>
        <w:tab/>
      </w:r>
      <w:r>
        <w:rPr>
          <w:sz w:val="24"/>
          <w:szCs w:val="24"/>
        </w:rPr>
        <w:tab/>
      </w:r>
      <w:r>
        <w:rPr>
          <w:sz w:val="24"/>
          <w:szCs w:val="24"/>
        </w:rPr>
        <w:tab/>
        <w:t>Cooking Spray</w:t>
      </w:r>
    </w:p>
    <w:p w:rsidR="003D2F38" w:rsidRDefault="003D2F38" w:rsidP="003D2F38">
      <w:pPr>
        <w:rPr>
          <w:sz w:val="24"/>
          <w:szCs w:val="24"/>
        </w:rPr>
      </w:pPr>
      <w:r>
        <w:rPr>
          <w:sz w:val="24"/>
          <w:szCs w:val="24"/>
        </w:rPr>
        <w:t>1 teaspoon finely chopped fresh ginger</w:t>
      </w:r>
      <w:r>
        <w:rPr>
          <w:sz w:val="24"/>
          <w:szCs w:val="24"/>
        </w:rPr>
        <w:tab/>
      </w:r>
      <w:r>
        <w:rPr>
          <w:sz w:val="24"/>
          <w:szCs w:val="24"/>
        </w:rPr>
        <w:tab/>
      </w:r>
      <w:r>
        <w:rPr>
          <w:sz w:val="24"/>
          <w:szCs w:val="24"/>
        </w:rPr>
        <w:tab/>
        <w:t>4 whole wheat hamburger buns</w:t>
      </w:r>
      <w:r>
        <w:rPr>
          <w:sz w:val="24"/>
          <w:szCs w:val="24"/>
        </w:rPr>
        <w:tab/>
      </w:r>
      <w:r>
        <w:rPr>
          <w:sz w:val="24"/>
          <w:szCs w:val="24"/>
        </w:rPr>
        <w:tab/>
      </w:r>
      <w:r>
        <w:rPr>
          <w:sz w:val="24"/>
          <w:szCs w:val="24"/>
        </w:rPr>
        <w:tab/>
      </w:r>
    </w:p>
    <w:p w:rsidR="003D2F38" w:rsidRDefault="003D2F38" w:rsidP="003D2F38">
      <w:pPr>
        <w:rPr>
          <w:sz w:val="24"/>
          <w:szCs w:val="24"/>
        </w:rPr>
      </w:pPr>
      <w:r>
        <w:rPr>
          <w:sz w:val="24"/>
          <w:szCs w:val="24"/>
        </w:rPr>
        <w:t>1 minced garlic clove</w:t>
      </w:r>
      <w:r>
        <w:rPr>
          <w:sz w:val="24"/>
          <w:szCs w:val="24"/>
        </w:rPr>
        <w:tab/>
      </w:r>
      <w:r>
        <w:rPr>
          <w:sz w:val="24"/>
          <w:szCs w:val="24"/>
        </w:rPr>
        <w:tab/>
      </w:r>
      <w:r>
        <w:rPr>
          <w:sz w:val="24"/>
          <w:szCs w:val="24"/>
        </w:rPr>
        <w:tab/>
      </w:r>
      <w:r>
        <w:rPr>
          <w:sz w:val="24"/>
          <w:szCs w:val="24"/>
        </w:rPr>
        <w:tab/>
      </w:r>
      <w:r>
        <w:rPr>
          <w:sz w:val="24"/>
          <w:szCs w:val="24"/>
        </w:rPr>
        <w:tab/>
      </w:r>
      <w:r>
        <w:rPr>
          <w:sz w:val="24"/>
          <w:szCs w:val="24"/>
        </w:rPr>
        <w:tab/>
        <w:t>fresh lettuce</w:t>
      </w:r>
    </w:p>
    <w:p w:rsidR="003D2F38" w:rsidRDefault="003D2F38" w:rsidP="003D2F38">
      <w:pPr>
        <w:rPr>
          <w:sz w:val="24"/>
          <w:szCs w:val="24"/>
        </w:rPr>
      </w:pPr>
    </w:p>
    <w:p w:rsidR="003D2F38" w:rsidRDefault="003D2F38" w:rsidP="003D2F38">
      <w:pPr>
        <w:rPr>
          <w:sz w:val="24"/>
          <w:szCs w:val="24"/>
        </w:rPr>
      </w:pPr>
      <w:r>
        <w:rPr>
          <w:sz w:val="24"/>
          <w:szCs w:val="24"/>
        </w:rPr>
        <w:t>Prepare grill</w:t>
      </w:r>
    </w:p>
    <w:p w:rsidR="003D2F38" w:rsidRDefault="003D2F38" w:rsidP="003D2F38">
      <w:pPr>
        <w:rPr>
          <w:sz w:val="24"/>
          <w:szCs w:val="24"/>
        </w:rPr>
      </w:pPr>
      <w:r>
        <w:rPr>
          <w:sz w:val="24"/>
          <w:szCs w:val="24"/>
        </w:rPr>
        <w:t xml:space="preserve">Combine first 6 ingredients in a large bowl. Divide turkey mixture into 4 equal portions, shaping </w:t>
      </w:r>
      <w:r w:rsidR="00712E25">
        <w:rPr>
          <w:sz w:val="24"/>
          <w:szCs w:val="24"/>
        </w:rPr>
        <w:t>each into</w:t>
      </w:r>
      <w:r>
        <w:rPr>
          <w:sz w:val="24"/>
          <w:szCs w:val="24"/>
        </w:rPr>
        <w:t xml:space="preserve"> a ¾ inch thick patty. Place on grill coated with cooking spray; grill 6 minutes on each side or until done. Place on buns with lettuce. Enjoy!</w:t>
      </w:r>
    </w:p>
    <w:p w:rsidR="003D2F38" w:rsidRDefault="003D2F38" w:rsidP="003D2F38">
      <w:pPr>
        <w:rPr>
          <w:sz w:val="24"/>
          <w:szCs w:val="24"/>
        </w:rPr>
      </w:pPr>
    </w:p>
    <w:p w:rsidR="00D654B0" w:rsidRDefault="00D654B0" w:rsidP="003D2F38">
      <w:pPr>
        <w:rPr>
          <w:b/>
          <w:sz w:val="24"/>
          <w:szCs w:val="24"/>
        </w:rPr>
      </w:pPr>
    </w:p>
    <w:p w:rsidR="00D654B0" w:rsidRDefault="00D654B0" w:rsidP="003D2F38">
      <w:pPr>
        <w:rPr>
          <w:b/>
          <w:sz w:val="24"/>
          <w:szCs w:val="24"/>
        </w:rPr>
      </w:pPr>
    </w:p>
    <w:p w:rsidR="003D2F38" w:rsidRPr="003D2F38" w:rsidRDefault="003D2F38" w:rsidP="003D2F38">
      <w:pPr>
        <w:rPr>
          <w:b/>
          <w:sz w:val="24"/>
          <w:szCs w:val="24"/>
        </w:rPr>
      </w:pPr>
      <w:r w:rsidRPr="003D2F38">
        <w:rPr>
          <w:b/>
          <w:sz w:val="24"/>
          <w:szCs w:val="24"/>
        </w:rPr>
        <w:t>Salmon Burgers</w:t>
      </w:r>
    </w:p>
    <w:p w:rsidR="003D2F38" w:rsidRDefault="003D2F38" w:rsidP="003D2F38">
      <w:pPr>
        <w:rPr>
          <w:sz w:val="24"/>
          <w:szCs w:val="24"/>
        </w:rPr>
      </w:pPr>
      <w:r>
        <w:rPr>
          <w:sz w:val="24"/>
          <w:szCs w:val="24"/>
        </w:rPr>
        <w:t>1 cup finely chopped red onion</w:t>
      </w:r>
      <w:r>
        <w:rPr>
          <w:sz w:val="24"/>
          <w:szCs w:val="24"/>
        </w:rPr>
        <w:tab/>
      </w:r>
      <w:r>
        <w:rPr>
          <w:sz w:val="24"/>
          <w:szCs w:val="24"/>
        </w:rPr>
        <w:tab/>
      </w:r>
      <w:r>
        <w:rPr>
          <w:sz w:val="24"/>
          <w:szCs w:val="24"/>
        </w:rPr>
        <w:tab/>
      </w:r>
      <w:r>
        <w:rPr>
          <w:sz w:val="24"/>
          <w:szCs w:val="24"/>
        </w:rPr>
        <w:tab/>
      </w:r>
      <w:r>
        <w:rPr>
          <w:sz w:val="24"/>
          <w:szCs w:val="24"/>
        </w:rPr>
        <w:tab/>
        <w:t>1 Tablespoon hot pepper sauce</w:t>
      </w:r>
    </w:p>
    <w:p w:rsidR="003D2F38" w:rsidRDefault="003D2F38" w:rsidP="003D2F38">
      <w:pPr>
        <w:rPr>
          <w:sz w:val="24"/>
          <w:szCs w:val="24"/>
        </w:rPr>
      </w:pPr>
      <w:r>
        <w:rPr>
          <w:sz w:val="24"/>
          <w:szCs w:val="24"/>
        </w:rPr>
        <w:t>¼ cup thinly sliced fresh basil</w:t>
      </w:r>
      <w:r>
        <w:rPr>
          <w:sz w:val="24"/>
          <w:szCs w:val="24"/>
        </w:rPr>
        <w:tab/>
      </w:r>
      <w:r>
        <w:rPr>
          <w:sz w:val="24"/>
          <w:szCs w:val="24"/>
        </w:rPr>
        <w:tab/>
      </w:r>
      <w:r>
        <w:rPr>
          <w:sz w:val="24"/>
          <w:szCs w:val="24"/>
        </w:rPr>
        <w:tab/>
      </w:r>
      <w:r>
        <w:rPr>
          <w:sz w:val="24"/>
          <w:szCs w:val="24"/>
        </w:rPr>
        <w:tab/>
      </w:r>
      <w:r>
        <w:rPr>
          <w:sz w:val="24"/>
          <w:szCs w:val="24"/>
        </w:rPr>
        <w:tab/>
      </w:r>
      <w:r>
        <w:rPr>
          <w:sz w:val="24"/>
          <w:szCs w:val="24"/>
        </w:rPr>
        <w:tab/>
        <w:t>1 large egg white</w:t>
      </w:r>
    </w:p>
    <w:p w:rsidR="00712E25" w:rsidRDefault="003D2F38" w:rsidP="003D2F38">
      <w:pPr>
        <w:rPr>
          <w:sz w:val="24"/>
          <w:szCs w:val="24"/>
        </w:rPr>
      </w:pPr>
      <w:r>
        <w:rPr>
          <w:sz w:val="24"/>
          <w:szCs w:val="24"/>
        </w:rPr>
        <w:t>¼ teaspoon salt</w:t>
      </w:r>
      <w:r w:rsidR="00712E25">
        <w:rPr>
          <w:sz w:val="24"/>
          <w:szCs w:val="24"/>
        </w:rPr>
        <w:tab/>
      </w:r>
      <w:r w:rsidR="00712E25">
        <w:rPr>
          <w:sz w:val="24"/>
          <w:szCs w:val="24"/>
        </w:rPr>
        <w:tab/>
      </w:r>
      <w:r w:rsidR="00712E25">
        <w:rPr>
          <w:sz w:val="24"/>
          <w:szCs w:val="24"/>
        </w:rPr>
        <w:tab/>
      </w:r>
      <w:r w:rsidR="00712E25">
        <w:rPr>
          <w:sz w:val="24"/>
          <w:szCs w:val="24"/>
        </w:rPr>
        <w:tab/>
      </w:r>
      <w:r w:rsidR="00712E25">
        <w:rPr>
          <w:sz w:val="24"/>
          <w:szCs w:val="24"/>
        </w:rPr>
        <w:tab/>
      </w:r>
      <w:r w:rsidR="00712E25">
        <w:rPr>
          <w:sz w:val="24"/>
          <w:szCs w:val="24"/>
        </w:rPr>
        <w:tab/>
      </w:r>
      <w:r w:rsidR="00712E25">
        <w:rPr>
          <w:sz w:val="24"/>
          <w:szCs w:val="24"/>
        </w:rPr>
        <w:tab/>
        <w:t>Cooking Spray</w:t>
      </w:r>
    </w:p>
    <w:p w:rsidR="00712E25" w:rsidRDefault="00712E25" w:rsidP="003D2F38">
      <w:pPr>
        <w:rPr>
          <w:sz w:val="24"/>
          <w:szCs w:val="24"/>
        </w:rPr>
      </w:pPr>
      <w:r>
        <w:rPr>
          <w:sz w:val="24"/>
          <w:szCs w:val="24"/>
        </w:rPr>
        <w:t>¼ teaspoon freshly ground black pepper</w:t>
      </w:r>
      <w:r>
        <w:rPr>
          <w:sz w:val="24"/>
          <w:szCs w:val="24"/>
        </w:rPr>
        <w:tab/>
      </w:r>
      <w:r>
        <w:rPr>
          <w:sz w:val="24"/>
          <w:szCs w:val="24"/>
        </w:rPr>
        <w:tab/>
      </w:r>
      <w:r>
        <w:rPr>
          <w:sz w:val="24"/>
          <w:szCs w:val="24"/>
        </w:rPr>
        <w:tab/>
      </w:r>
      <w:r>
        <w:rPr>
          <w:sz w:val="24"/>
          <w:szCs w:val="24"/>
        </w:rPr>
        <w:tab/>
        <w:t>8 slices focaccia, toasted</w:t>
      </w:r>
    </w:p>
    <w:p w:rsidR="00712E25" w:rsidRDefault="00712E25" w:rsidP="003D2F38">
      <w:pPr>
        <w:rPr>
          <w:sz w:val="24"/>
          <w:szCs w:val="24"/>
        </w:rPr>
      </w:pPr>
      <w:r>
        <w:rPr>
          <w:sz w:val="24"/>
          <w:szCs w:val="24"/>
        </w:rPr>
        <w:t>1 pound salmon fillet, skinned and chopped</w:t>
      </w:r>
    </w:p>
    <w:p w:rsidR="00712E25" w:rsidRDefault="00712E25" w:rsidP="003D2F38">
      <w:pPr>
        <w:rPr>
          <w:sz w:val="24"/>
          <w:szCs w:val="24"/>
        </w:rPr>
      </w:pPr>
    </w:p>
    <w:p w:rsidR="00712E25" w:rsidRDefault="00712E25" w:rsidP="003D2F38">
      <w:pPr>
        <w:rPr>
          <w:sz w:val="24"/>
          <w:szCs w:val="24"/>
        </w:rPr>
      </w:pPr>
      <w:r>
        <w:rPr>
          <w:sz w:val="24"/>
          <w:szCs w:val="24"/>
        </w:rPr>
        <w:t>Combine first 5 ingredients in a large bowl.  Combine hot pepper sauce and egg white in a small bowl; add egg white mixture to salmon mixture, stirring well to combine.</w:t>
      </w:r>
    </w:p>
    <w:p w:rsidR="00712E25" w:rsidRDefault="00712E25" w:rsidP="003D2F38">
      <w:pPr>
        <w:rPr>
          <w:sz w:val="24"/>
          <w:szCs w:val="24"/>
        </w:rPr>
      </w:pPr>
      <w:r>
        <w:rPr>
          <w:sz w:val="24"/>
          <w:szCs w:val="24"/>
        </w:rPr>
        <w:t>Divide the mixture into 4 equal parts, shaping each into a ½ inch thick patty.  Heat in a large nonstick skillet over medium-high heat and coat with cooking spray.  Add patties and cook on each side 3 minutes on each side or until done.  Serve on focaccia.</w:t>
      </w:r>
    </w:p>
    <w:p w:rsidR="003D2F38" w:rsidRPr="003D2F38" w:rsidRDefault="003D2F38" w:rsidP="003D2F38">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A3A88" w:rsidRPr="00AA3A88" w:rsidRDefault="00AA3A88" w:rsidP="00AA3A88">
      <w:pPr>
        <w:jc w:val="center"/>
        <w:rPr>
          <w:b/>
          <w:sz w:val="36"/>
          <w:szCs w:val="36"/>
        </w:rPr>
      </w:pPr>
    </w:p>
    <w:sectPr w:rsidR="00AA3A88" w:rsidRPr="00AA3A88" w:rsidSect="00B906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7A2"/>
    <w:multiLevelType w:val="hybridMultilevel"/>
    <w:tmpl w:val="7E0C0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1632B"/>
    <w:multiLevelType w:val="hybridMultilevel"/>
    <w:tmpl w:val="6512B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B13EF"/>
    <w:multiLevelType w:val="hybridMultilevel"/>
    <w:tmpl w:val="BA04D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04673"/>
    <w:multiLevelType w:val="hybridMultilevel"/>
    <w:tmpl w:val="EFD8B744"/>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nsid w:val="185709F7"/>
    <w:multiLevelType w:val="hybridMultilevel"/>
    <w:tmpl w:val="0DE0B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A53C3"/>
    <w:multiLevelType w:val="hybridMultilevel"/>
    <w:tmpl w:val="4D6A6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C353B"/>
    <w:multiLevelType w:val="hybridMultilevel"/>
    <w:tmpl w:val="B0624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C6DAC"/>
    <w:multiLevelType w:val="hybridMultilevel"/>
    <w:tmpl w:val="5C8AA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94AC2"/>
    <w:multiLevelType w:val="hybridMultilevel"/>
    <w:tmpl w:val="51744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06764"/>
    <w:multiLevelType w:val="hybridMultilevel"/>
    <w:tmpl w:val="02085396"/>
    <w:lvl w:ilvl="0" w:tplc="FDD20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4F7701"/>
    <w:multiLevelType w:val="hybridMultilevel"/>
    <w:tmpl w:val="8836E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731F3B"/>
    <w:multiLevelType w:val="hybridMultilevel"/>
    <w:tmpl w:val="8E9A3D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1970736"/>
    <w:multiLevelType w:val="hybridMultilevel"/>
    <w:tmpl w:val="9B7E9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9C5E60"/>
    <w:multiLevelType w:val="hybridMultilevel"/>
    <w:tmpl w:val="B9206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47502D"/>
    <w:multiLevelType w:val="hybridMultilevel"/>
    <w:tmpl w:val="0358A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7"/>
  </w:num>
  <w:num w:numId="5">
    <w:abstractNumId w:val="12"/>
  </w:num>
  <w:num w:numId="6">
    <w:abstractNumId w:val="6"/>
  </w:num>
  <w:num w:numId="7">
    <w:abstractNumId w:val="4"/>
  </w:num>
  <w:num w:numId="8">
    <w:abstractNumId w:val="14"/>
  </w:num>
  <w:num w:numId="9">
    <w:abstractNumId w:val="2"/>
  </w:num>
  <w:num w:numId="10">
    <w:abstractNumId w:val="3"/>
  </w:num>
  <w:num w:numId="11">
    <w:abstractNumId w:val="13"/>
  </w:num>
  <w:num w:numId="12">
    <w:abstractNumId w:val="1"/>
  </w:num>
  <w:num w:numId="13">
    <w:abstractNumId w:val="8"/>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47"/>
    <w:rsid w:val="00022F78"/>
    <w:rsid w:val="000519AB"/>
    <w:rsid w:val="00053E3F"/>
    <w:rsid w:val="00061D1F"/>
    <w:rsid w:val="00067A86"/>
    <w:rsid w:val="00201889"/>
    <w:rsid w:val="00215D2A"/>
    <w:rsid w:val="0034738B"/>
    <w:rsid w:val="003859D9"/>
    <w:rsid w:val="003D2F38"/>
    <w:rsid w:val="004472AD"/>
    <w:rsid w:val="00507011"/>
    <w:rsid w:val="00515B37"/>
    <w:rsid w:val="00574320"/>
    <w:rsid w:val="00611C18"/>
    <w:rsid w:val="006B086D"/>
    <w:rsid w:val="00712E25"/>
    <w:rsid w:val="0074472F"/>
    <w:rsid w:val="00761291"/>
    <w:rsid w:val="0084553D"/>
    <w:rsid w:val="00881EAB"/>
    <w:rsid w:val="0088221F"/>
    <w:rsid w:val="008E43E7"/>
    <w:rsid w:val="008F57DF"/>
    <w:rsid w:val="00973447"/>
    <w:rsid w:val="00A83A72"/>
    <w:rsid w:val="00A94661"/>
    <w:rsid w:val="00AA3A88"/>
    <w:rsid w:val="00AD1BFB"/>
    <w:rsid w:val="00B54695"/>
    <w:rsid w:val="00B70945"/>
    <w:rsid w:val="00B90672"/>
    <w:rsid w:val="00C45059"/>
    <w:rsid w:val="00D022B0"/>
    <w:rsid w:val="00D434B7"/>
    <w:rsid w:val="00D654B0"/>
    <w:rsid w:val="00D859D6"/>
    <w:rsid w:val="00E163C8"/>
    <w:rsid w:val="00E46C56"/>
    <w:rsid w:val="00F30D18"/>
    <w:rsid w:val="00FA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447"/>
    <w:rPr>
      <w:rFonts w:ascii="Tahoma" w:hAnsi="Tahoma" w:cs="Tahoma"/>
      <w:sz w:val="16"/>
      <w:szCs w:val="16"/>
    </w:rPr>
  </w:style>
  <w:style w:type="paragraph" w:styleId="ListParagraph">
    <w:name w:val="List Paragraph"/>
    <w:basedOn w:val="Normal"/>
    <w:uiPriority w:val="34"/>
    <w:qFormat/>
    <w:rsid w:val="00201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447"/>
    <w:rPr>
      <w:rFonts w:ascii="Tahoma" w:hAnsi="Tahoma" w:cs="Tahoma"/>
      <w:sz w:val="16"/>
      <w:szCs w:val="16"/>
    </w:rPr>
  </w:style>
  <w:style w:type="paragraph" w:styleId="ListParagraph">
    <w:name w:val="List Paragraph"/>
    <w:basedOn w:val="Normal"/>
    <w:uiPriority w:val="34"/>
    <w:qFormat/>
    <w:rsid w:val="00201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6A23-46D6-4433-AA70-0205D1E7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9</cp:revision>
  <cp:lastPrinted>2014-04-16T23:17:00Z</cp:lastPrinted>
  <dcterms:created xsi:type="dcterms:W3CDTF">2014-03-07T20:28:00Z</dcterms:created>
  <dcterms:modified xsi:type="dcterms:W3CDTF">2014-04-16T23:17:00Z</dcterms:modified>
</cp:coreProperties>
</file>